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6B" w:rsidRPr="00B0436B" w:rsidRDefault="00B0436B" w:rsidP="00B0436B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B0436B">
        <w:rPr>
          <w:rFonts w:ascii="Times New Roman" w:hAnsi="Times New Roman" w:cs="Times New Roman"/>
          <w:b/>
          <w:sz w:val="24"/>
        </w:rPr>
        <w:t>Baiswara</w:t>
      </w:r>
      <w:proofErr w:type="spellEnd"/>
      <w:r w:rsidRPr="00B0436B">
        <w:rPr>
          <w:rFonts w:ascii="Times New Roman" w:hAnsi="Times New Roman" w:cs="Times New Roman"/>
          <w:b/>
          <w:sz w:val="24"/>
        </w:rPr>
        <w:t xml:space="preserve"> Degree College, </w:t>
      </w:r>
      <w:proofErr w:type="spellStart"/>
      <w:r w:rsidRPr="00B0436B">
        <w:rPr>
          <w:rFonts w:ascii="Times New Roman" w:hAnsi="Times New Roman" w:cs="Times New Roman"/>
          <w:b/>
          <w:sz w:val="24"/>
        </w:rPr>
        <w:t>Lalganj</w:t>
      </w:r>
      <w:proofErr w:type="spellEnd"/>
      <w:r w:rsidRPr="00B0436B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B0436B">
        <w:rPr>
          <w:rFonts w:ascii="Times New Roman" w:hAnsi="Times New Roman" w:cs="Times New Roman"/>
          <w:b/>
          <w:sz w:val="24"/>
        </w:rPr>
        <w:t>Raeareli</w:t>
      </w:r>
      <w:proofErr w:type="spellEnd"/>
    </w:p>
    <w:p w:rsidR="00B0436B" w:rsidRPr="00B0436B" w:rsidRDefault="00B0436B" w:rsidP="00B0436B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4"/>
        </w:rPr>
      </w:pPr>
      <w:r w:rsidRPr="00B0436B">
        <w:rPr>
          <w:rFonts w:ascii="Times New Roman" w:hAnsi="Times New Roman" w:cs="Times New Roman"/>
          <w:b/>
          <w:sz w:val="24"/>
        </w:rPr>
        <w:t>Department of Hindi</w:t>
      </w:r>
    </w:p>
    <w:p w:rsidR="00B0436B" w:rsidRPr="00B0436B" w:rsidRDefault="00B0436B" w:rsidP="00B0436B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4"/>
        </w:rPr>
      </w:pPr>
      <w:r w:rsidRPr="00B0436B">
        <w:rPr>
          <w:rFonts w:ascii="Times New Roman" w:hAnsi="Times New Roman" w:cs="Times New Roman"/>
          <w:b/>
          <w:sz w:val="24"/>
        </w:rPr>
        <w:t>MA Projects</w:t>
      </w:r>
    </w:p>
    <w:p w:rsidR="00B0436B" w:rsidRDefault="00B0436B" w:rsidP="00B0436B">
      <w:pPr>
        <w:tabs>
          <w:tab w:val="left" w:pos="1418"/>
        </w:tabs>
        <w:jc w:val="both"/>
        <w:rPr>
          <w:rFonts w:ascii="Times New Roman" w:hAnsi="Times New Roman" w:cs="Times New Roman"/>
          <w:b/>
          <w:u w:val="single"/>
        </w:rPr>
      </w:pPr>
    </w:p>
    <w:p w:rsidR="00B0436B" w:rsidRDefault="00B0436B" w:rsidP="00B0436B">
      <w:pPr>
        <w:tabs>
          <w:tab w:val="left" w:pos="1418"/>
        </w:tabs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BB201B">
        <w:rPr>
          <w:rFonts w:ascii="Times New Roman" w:hAnsi="Times New Roman" w:cs="Times New Roman"/>
          <w:b/>
          <w:u w:val="single"/>
        </w:rPr>
        <w:t>LAGHU SODH PRABHANDH</w:t>
      </w:r>
    </w:p>
    <w:p w:rsidR="00B0436B" w:rsidRDefault="00B0436B" w:rsidP="00B0436B">
      <w:pPr>
        <w:pStyle w:val="ListParagraph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SODH PARYVECHAK – DR STUL KUMAR SINGH</w:t>
      </w:r>
    </w:p>
    <w:p w:rsidR="00B0436B" w:rsidRDefault="00B0436B" w:rsidP="00B0436B">
      <w:pPr>
        <w:pStyle w:val="ListParagraph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NAGAJRUN KA KATHA SAHITYA – PRIYANKA PATEL</w:t>
      </w:r>
    </w:p>
    <w:p w:rsidR="00B0436B" w:rsidRDefault="00B0436B" w:rsidP="00B0436B">
      <w:pPr>
        <w:pStyle w:val="ListParagraph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NIRALA KI KAVYA CHETNA – SHALU SINGH</w:t>
      </w:r>
    </w:p>
    <w:p w:rsidR="00B0436B" w:rsidRDefault="00B0436B" w:rsidP="00B0436B">
      <w:pPr>
        <w:pStyle w:val="ListParagraph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SHUSHILA TAKBHORE KE SAHITYA ME MAHILA CHETNA- ASHU SINGH</w:t>
      </w:r>
    </w:p>
    <w:p w:rsidR="00B0436B" w:rsidRDefault="00B0436B" w:rsidP="00B0436B">
      <w:pPr>
        <w:tabs>
          <w:tab w:val="left" w:pos="1418"/>
        </w:tabs>
        <w:jc w:val="both"/>
        <w:rPr>
          <w:rFonts w:ascii="Times New Roman" w:hAnsi="Times New Roman" w:cs="Times New Roman"/>
          <w:sz w:val="20"/>
        </w:rPr>
      </w:pPr>
      <w:r w:rsidRPr="0037486F">
        <w:rPr>
          <w:rFonts w:ascii="Times New Roman" w:hAnsi="Times New Roman" w:cs="Times New Roman"/>
          <w:sz w:val="20"/>
        </w:rPr>
        <w:t xml:space="preserve">2. SODH PARYVECHAK – DR </w:t>
      </w:r>
      <w:r>
        <w:rPr>
          <w:rFonts w:ascii="Times New Roman" w:hAnsi="Times New Roman" w:cs="Times New Roman"/>
          <w:sz w:val="20"/>
        </w:rPr>
        <w:t>SURYA KUMAR MISHRA</w:t>
      </w:r>
    </w:p>
    <w:p w:rsidR="00B0436B" w:rsidRDefault="00B0436B" w:rsidP="00B0436B">
      <w:pPr>
        <w:tabs>
          <w:tab w:val="left" w:pos="1418"/>
        </w:tabs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 DAYARI SAHITYA KE TATVO KE NIKASH PAR DINKAR KE DAYARI KA VIVECHANA- PRIYANKA YADAV</w:t>
      </w:r>
    </w:p>
    <w:p w:rsidR="00B0436B" w:rsidRDefault="00B0436B" w:rsidP="00B0436B">
      <w:pPr>
        <w:tabs>
          <w:tab w:val="left" w:pos="1418"/>
        </w:tabs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 UDAYSHANKER BHATT KA JIWAN DARSHAN- PURNIMA SAVITA</w:t>
      </w:r>
    </w:p>
    <w:p w:rsidR="00B0436B" w:rsidRDefault="00B0436B" w:rsidP="00B0436B">
      <w:pPr>
        <w:tabs>
          <w:tab w:val="left" w:pos="1418"/>
        </w:tabs>
        <w:jc w:val="both"/>
        <w:rPr>
          <w:rFonts w:ascii="Times New Roman" w:hAnsi="Times New Roman" w:cs="Times New Roman"/>
          <w:sz w:val="20"/>
        </w:rPr>
      </w:pPr>
      <w:r w:rsidRPr="0037486F">
        <w:rPr>
          <w:rFonts w:ascii="Times New Roman" w:hAnsi="Times New Roman" w:cs="Times New Roman"/>
          <w:sz w:val="20"/>
        </w:rPr>
        <w:t xml:space="preserve">3. SODH PARYVECHAK – DR </w:t>
      </w:r>
      <w:r>
        <w:rPr>
          <w:rFonts w:ascii="Times New Roman" w:hAnsi="Times New Roman" w:cs="Times New Roman"/>
          <w:sz w:val="20"/>
        </w:rPr>
        <w:t>PUSPA BARANWAL</w:t>
      </w:r>
    </w:p>
    <w:p w:rsidR="00B0436B" w:rsidRDefault="00B0436B" w:rsidP="00B0436B">
      <w:pPr>
        <w:tabs>
          <w:tab w:val="left" w:pos="1418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1. DR. RAMMANOHAR TRIPATHI KI KAVYA SADHANA- ANISHKA SINGH</w:t>
      </w:r>
    </w:p>
    <w:p w:rsidR="00B0436B" w:rsidRDefault="00B0436B" w:rsidP="00B0436B">
      <w:pPr>
        <w:tabs>
          <w:tab w:val="left" w:pos="1418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2. AWADHI LOK SAHITYA KI ADDAYAN PARMPARA AUR DR SURYA PRASAD DIXIT KA </w:t>
      </w:r>
    </w:p>
    <w:p w:rsidR="00B0436B" w:rsidRDefault="00B0436B" w:rsidP="00B0436B">
      <w:pPr>
        <w:tabs>
          <w:tab w:val="left" w:pos="1418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PRADEY- MANSI SHUKLA</w:t>
      </w:r>
    </w:p>
    <w:p w:rsidR="00B0436B" w:rsidRDefault="00B0436B" w:rsidP="00B0436B">
      <w:pPr>
        <w:tabs>
          <w:tab w:val="left" w:pos="1418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3. OM PRAKASH KE SAHITYA ME DALIT CHETNA- ANSHIT DWIDEDI</w:t>
      </w:r>
    </w:p>
    <w:p w:rsidR="00B0436B" w:rsidRPr="0037486F" w:rsidRDefault="00B0436B" w:rsidP="00B0436B">
      <w:pPr>
        <w:tabs>
          <w:tab w:val="left" w:pos="1418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4. JAISHANKER PRASAD AUR KAMAYANI - MANISHA</w:t>
      </w:r>
    </w:p>
    <w:p w:rsidR="00576312" w:rsidRDefault="00576312"/>
    <w:sectPr w:rsidR="00576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F4136"/>
    <w:multiLevelType w:val="hybridMultilevel"/>
    <w:tmpl w:val="7CE4A6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9D"/>
    <w:rsid w:val="00576312"/>
    <w:rsid w:val="00B0436B"/>
    <w:rsid w:val="00C9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D22B6-7989-44DF-9639-D584D0C6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36B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2</cp:revision>
  <dcterms:created xsi:type="dcterms:W3CDTF">2024-10-01T07:18:00Z</dcterms:created>
  <dcterms:modified xsi:type="dcterms:W3CDTF">2024-10-01T07:20:00Z</dcterms:modified>
</cp:coreProperties>
</file>